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927" w:rsidRDefault="00463927" w:rsidP="00DD6837">
      <w:pPr>
        <w:pStyle w:val="a4"/>
        <w:jc w:val="center"/>
        <w:rPr>
          <w:b/>
        </w:rPr>
      </w:pPr>
    </w:p>
    <w:p w:rsidR="00463927" w:rsidRDefault="00463927" w:rsidP="00463927">
      <w:pPr>
        <w:pStyle w:val="a4"/>
        <w:ind w:left="-142"/>
        <w:jc w:val="center"/>
        <w:rPr>
          <w:b/>
        </w:rPr>
      </w:pPr>
      <w:r w:rsidRPr="00463927">
        <w:rPr>
          <w:b/>
          <w:noProof/>
          <w:lang w:eastAsia="ru-RU"/>
        </w:rPr>
        <w:drawing>
          <wp:inline distT="0" distB="0" distL="0" distR="0">
            <wp:extent cx="5940425" cy="8351885"/>
            <wp:effectExtent l="0" t="0" r="0" b="0"/>
            <wp:docPr id="1" name="Рисунок 1" descr="C:\Users\ddtbe\OneDrive\Рабочий стол\166244288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442882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27" w:rsidRDefault="00463927" w:rsidP="00DD6837">
      <w:pPr>
        <w:pStyle w:val="a4"/>
        <w:jc w:val="center"/>
        <w:rPr>
          <w:b/>
        </w:rPr>
      </w:pPr>
    </w:p>
    <w:p w:rsidR="00463927" w:rsidRDefault="00463927" w:rsidP="00DD6837">
      <w:pPr>
        <w:pStyle w:val="a4"/>
        <w:jc w:val="center"/>
        <w:rPr>
          <w:b/>
        </w:rPr>
      </w:pPr>
    </w:p>
    <w:p w:rsidR="00DD6837" w:rsidRPr="00A075F8" w:rsidRDefault="00DD6837" w:rsidP="00DD6837">
      <w:pPr>
        <w:pStyle w:val="a4"/>
        <w:jc w:val="center"/>
        <w:rPr>
          <w:b/>
        </w:rPr>
      </w:pPr>
      <w:bookmarkStart w:id="0" w:name="_GoBack"/>
      <w:bookmarkEnd w:id="0"/>
      <w:r w:rsidRPr="00A075F8">
        <w:rPr>
          <w:b/>
        </w:rPr>
        <w:lastRenderedPageBreak/>
        <w:t xml:space="preserve">1. </w:t>
      </w:r>
      <w:r w:rsidR="00A075F8" w:rsidRPr="00A075F8">
        <w:rPr>
          <w:b/>
        </w:rPr>
        <w:t>Общие положения.</w:t>
      </w:r>
    </w:p>
    <w:p w:rsidR="007B5742" w:rsidRDefault="00DD6837" w:rsidP="007B5742">
      <w:pPr>
        <w:rPr>
          <w:rFonts w:eastAsia="Times New Roman"/>
          <w:kern w:val="36"/>
          <w:szCs w:val="28"/>
          <w:lang w:eastAsia="ru-RU"/>
        </w:rPr>
      </w:pPr>
      <w:r w:rsidRPr="007B5742">
        <w:rPr>
          <w:szCs w:val="28"/>
        </w:rPr>
        <w:t xml:space="preserve">  </w:t>
      </w:r>
      <w:r w:rsidR="00CC4753" w:rsidRPr="007B5742">
        <w:rPr>
          <w:szCs w:val="28"/>
        </w:rPr>
        <w:t>1.</w:t>
      </w:r>
      <w:r w:rsidR="00A633A6">
        <w:rPr>
          <w:szCs w:val="28"/>
        </w:rPr>
        <w:t>1.</w:t>
      </w:r>
      <w:r w:rsidR="00CC4753" w:rsidRPr="007B5742">
        <w:rPr>
          <w:szCs w:val="28"/>
        </w:rPr>
        <w:t xml:space="preserve"> </w:t>
      </w:r>
      <w:r w:rsidRPr="007B5742">
        <w:rPr>
          <w:szCs w:val="28"/>
        </w:rPr>
        <w:t xml:space="preserve">Настоящее </w:t>
      </w:r>
      <w:r w:rsidR="00A633A6">
        <w:rPr>
          <w:szCs w:val="28"/>
        </w:rPr>
        <w:t>П</w:t>
      </w:r>
      <w:r w:rsidRPr="007B5742">
        <w:rPr>
          <w:szCs w:val="28"/>
        </w:rPr>
        <w:t>оложение разработано в соответствии с Федеральным законом  от 29 декабря 2012 года № 273-ФЗ «Закон об образовании в Российской Федерации»,</w:t>
      </w:r>
      <w:r w:rsidR="00CC4753" w:rsidRPr="007B5742">
        <w:rPr>
          <w:szCs w:val="28"/>
        </w:rPr>
        <w:t xml:space="preserve"> Приказом Министерства образования и науки Российской Федерации </w:t>
      </w:r>
      <w:r w:rsidR="007B5742" w:rsidRPr="007B5742">
        <w:rPr>
          <w:szCs w:val="28"/>
        </w:rPr>
        <w:t>№ 536 от 11.05.2016г. «</w:t>
      </w:r>
      <w:r w:rsidR="007B5742" w:rsidRPr="007B5742">
        <w:rPr>
          <w:rFonts w:eastAsia="Times New Roman"/>
          <w:kern w:val="36"/>
          <w:szCs w:val="28"/>
          <w:lang w:eastAsia="ru-RU"/>
        </w:rPr>
        <w:t xml:space="preserve">Об утверждении </w:t>
      </w:r>
      <w:r w:rsidR="00784945">
        <w:rPr>
          <w:rFonts w:eastAsia="Times New Roman"/>
          <w:kern w:val="36"/>
          <w:szCs w:val="28"/>
          <w:lang w:eastAsia="ru-RU"/>
        </w:rPr>
        <w:t>о</w:t>
      </w:r>
      <w:r w:rsidR="007B5742" w:rsidRPr="007B5742">
        <w:rPr>
          <w:rFonts w:eastAsia="Times New Roman"/>
          <w:kern w:val="36"/>
          <w:szCs w:val="28"/>
          <w:lang w:eastAsia="ru-RU"/>
        </w:rPr>
        <w:t>собенностей режима рабочего времени и времени отдыха педагогических и иных работников организаций, осуществляющи</w:t>
      </w:r>
      <w:r w:rsidR="004B001B">
        <w:rPr>
          <w:rFonts w:eastAsia="Times New Roman"/>
          <w:kern w:val="36"/>
          <w:szCs w:val="28"/>
          <w:lang w:eastAsia="ru-RU"/>
        </w:rPr>
        <w:t>х образовательную деятельность».</w:t>
      </w:r>
    </w:p>
    <w:p w:rsidR="004B001B" w:rsidRPr="007B5742" w:rsidRDefault="00A633A6" w:rsidP="007B5742">
      <w:pPr>
        <w:rPr>
          <w:rFonts w:eastAsia="Times New Roman"/>
          <w:kern w:val="36"/>
          <w:szCs w:val="28"/>
          <w:lang w:eastAsia="ru-RU"/>
        </w:rPr>
      </w:pPr>
      <w:r>
        <w:rPr>
          <w:rFonts w:eastAsia="Times New Roman"/>
          <w:kern w:val="36"/>
          <w:szCs w:val="28"/>
          <w:lang w:eastAsia="ru-RU"/>
        </w:rPr>
        <w:t>1.</w:t>
      </w:r>
      <w:r w:rsidR="004B001B">
        <w:rPr>
          <w:rFonts w:eastAsia="Times New Roman"/>
          <w:kern w:val="36"/>
          <w:szCs w:val="28"/>
          <w:lang w:eastAsia="ru-RU"/>
        </w:rPr>
        <w:t xml:space="preserve">2. </w:t>
      </w:r>
      <w:r>
        <w:rPr>
          <w:rFonts w:eastAsia="Times New Roman"/>
          <w:kern w:val="36"/>
          <w:szCs w:val="28"/>
          <w:lang w:eastAsia="ru-RU"/>
        </w:rPr>
        <w:t xml:space="preserve"> </w:t>
      </w:r>
      <w:r>
        <w:t>Настоящее Положение регулирует нормирование и соотношение учебной и другой нагрузки педагогической работы в пределах рабочей недели с учетом количества часов по учебному плану, специальности и квалификации работника.</w:t>
      </w:r>
    </w:p>
    <w:p w:rsidR="00224C38" w:rsidRDefault="004329AE" w:rsidP="00CC475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>
        <w:t>Настоящее Положение распространяется  на всех педагогических работников (штатных, совместителей), сост</w:t>
      </w:r>
      <w:r w:rsidR="00D14477">
        <w:t>оящих в трудовых отношениях с МА</w:t>
      </w:r>
      <w:r>
        <w:t>УДО ДДТ города Белово. К педагогическим работникам относят должности: педагог дополнительного образования, педагог-организатор, методист.</w:t>
      </w:r>
    </w:p>
    <w:p w:rsidR="00224128" w:rsidRPr="00224128" w:rsidRDefault="00224128" w:rsidP="00224128">
      <w:pPr>
        <w:pStyle w:val="ab"/>
        <w:jc w:val="center"/>
        <w:rPr>
          <w:b/>
          <w:sz w:val="28"/>
          <w:szCs w:val="28"/>
        </w:rPr>
      </w:pPr>
      <w:r w:rsidRPr="00224128">
        <w:rPr>
          <w:b/>
          <w:bCs/>
          <w:sz w:val="28"/>
          <w:szCs w:val="28"/>
        </w:rPr>
        <w:t xml:space="preserve">2. </w:t>
      </w:r>
      <w:r w:rsidRPr="00224128">
        <w:rPr>
          <w:b/>
          <w:sz w:val="28"/>
          <w:szCs w:val="28"/>
        </w:rPr>
        <w:t>Структура рабочего времени педагогических работников</w:t>
      </w:r>
    </w:p>
    <w:p w:rsidR="00224128" w:rsidRPr="00224128" w:rsidRDefault="00224128" w:rsidP="00D2501B">
      <w:pPr>
        <w:pStyle w:val="ab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 2.1.            Выполнение педагогической работы педагогами дополнительного образования </w:t>
      </w:r>
      <w:r w:rsidRPr="001F76B4">
        <w:rPr>
          <w:sz w:val="28"/>
          <w:szCs w:val="28"/>
        </w:rPr>
        <w:t>(далее - педагогические работники, ведущие преподавательскую работу)</w:t>
      </w:r>
      <w:r w:rsidRPr="00224128">
        <w:rPr>
          <w:sz w:val="28"/>
          <w:szCs w:val="28"/>
        </w:rPr>
        <w:t xml:space="preserve">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>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>2.2. Нормируемая часть рабочего времени работников, ведущих преподавательскую работу, определяется в астрономических часах и включает проводимые учебные занятия независимо от их продолжительности и короткие перерывы (перемены) между каждым учебным занятием, установленные для учащихся.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lastRenderedPageBreak/>
        <w:t xml:space="preserve">Конкретная продолжительность учебных занятий, а также перерывов (перемен) </w:t>
      </w:r>
      <w:r w:rsidRPr="00D14477">
        <w:rPr>
          <w:sz w:val="28"/>
          <w:szCs w:val="28"/>
        </w:rPr>
        <w:t>между ни</w:t>
      </w:r>
      <w:r w:rsidR="00D14477" w:rsidRPr="00D14477">
        <w:rPr>
          <w:sz w:val="28"/>
          <w:szCs w:val="28"/>
        </w:rPr>
        <w:t xml:space="preserve">ми предусматривается Уставом МАУДО ДДТ города Белово </w:t>
      </w:r>
      <w:r w:rsidRPr="00D14477">
        <w:rPr>
          <w:sz w:val="28"/>
          <w:szCs w:val="28"/>
        </w:rPr>
        <w:t xml:space="preserve"> с</w:t>
      </w:r>
      <w:r w:rsidRPr="00224128">
        <w:rPr>
          <w:sz w:val="28"/>
          <w:szCs w:val="28"/>
        </w:rPr>
        <w:t xml:space="preserve"> учетом 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порядке, предусмотренном правилами внутреннего трудового распорядка </w:t>
      </w:r>
      <w:r w:rsidR="00D14477">
        <w:rPr>
          <w:sz w:val="28"/>
          <w:szCs w:val="28"/>
        </w:rPr>
        <w:t>МАУДО ДДТ города Белово.</w:t>
      </w:r>
    </w:p>
    <w:p w:rsidR="00224128" w:rsidRPr="00224128" w:rsidRDefault="00224128" w:rsidP="00D2501B">
      <w:pPr>
        <w:pStyle w:val="default"/>
        <w:spacing w:line="276" w:lineRule="auto"/>
        <w:jc w:val="both"/>
        <w:rPr>
          <w:sz w:val="28"/>
          <w:szCs w:val="28"/>
        </w:rPr>
      </w:pPr>
      <w:r w:rsidRPr="00C60781">
        <w:rPr>
          <w:sz w:val="28"/>
          <w:szCs w:val="28"/>
        </w:rPr>
        <w:t>Нормируемая часть рабочего времени работников, ведущих преподавательскую работу, определяется 18 часами в неделю при работе на 1,0 ставку. При работе на доли ставок все нормы рабочего времени определяются пропорционально.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2.3. Другая часть педагогической </w:t>
      </w:r>
      <w:r w:rsidR="00D14477">
        <w:rPr>
          <w:sz w:val="28"/>
          <w:szCs w:val="28"/>
        </w:rPr>
        <w:t xml:space="preserve">деятельности </w:t>
      </w:r>
      <w:r w:rsidRPr="00224128">
        <w:rPr>
          <w:sz w:val="28"/>
          <w:szCs w:val="28"/>
        </w:rPr>
        <w:t xml:space="preserve">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</w:t>
      </w:r>
      <w:r w:rsidR="00D14477" w:rsidRPr="00D14477">
        <w:rPr>
          <w:sz w:val="28"/>
          <w:szCs w:val="28"/>
        </w:rPr>
        <w:t>предусмотренных У</w:t>
      </w:r>
      <w:r w:rsidRPr="00D14477">
        <w:rPr>
          <w:sz w:val="28"/>
          <w:szCs w:val="28"/>
        </w:rPr>
        <w:t>ставом</w:t>
      </w:r>
      <w:r w:rsidR="00D14477" w:rsidRPr="00D14477">
        <w:rPr>
          <w:sz w:val="28"/>
          <w:szCs w:val="28"/>
        </w:rPr>
        <w:t xml:space="preserve"> МАУДО ДДТ города Белово</w:t>
      </w:r>
      <w:r w:rsidRPr="00D14477">
        <w:rPr>
          <w:sz w:val="28"/>
          <w:szCs w:val="28"/>
        </w:rPr>
        <w:t xml:space="preserve">, правилами внутреннего трудового распорядка </w:t>
      </w:r>
      <w:r w:rsidR="00D14477" w:rsidRPr="00D14477">
        <w:rPr>
          <w:sz w:val="28"/>
          <w:szCs w:val="28"/>
        </w:rPr>
        <w:t xml:space="preserve">МАУДО </w:t>
      </w:r>
      <w:r w:rsidRPr="00D14477">
        <w:rPr>
          <w:sz w:val="28"/>
          <w:szCs w:val="28"/>
        </w:rPr>
        <w:t>ДДТ</w:t>
      </w:r>
      <w:r w:rsidR="00D14477" w:rsidRPr="00D14477">
        <w:rPr>
          <w:sz w:val="28"/>
          <w:szCs w:val="28"/>
        </w:rPr>
        <w:t xml:space="preserve"> города Белово</w:t>
      </w:r>
      <w:r w:rsidRPr="00D14477">
        <w:rPr>
          <w:sz w:val="28"/>
          <w:szCs w:val="28"/>
        </w:rPr>
        <w:t>, тарифно-квалификационными (квалификационными) характеристиками, и регулируется графиками и планами работы, в т.ч. личными планами педагогического работника</w:t>
      </w:r>
      <w:r w:rsidRPr="00224128">
        <w:rPr>
          <w:sz w:val="28"/>
          <w:szCs w:val="28"/>
        </w:rPr>
        <w:t>, и включает: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</w:t>
      </w:r>
      <w:r w:rsidR="00FB5CBD">
        <w:rPr>
          <w:sz w:val="28"/>
          <w:szCs w:val="28"/>
        </w:rPr>
        <w:t>тательных и других мероприятий;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>- 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010162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- периодические кратковременные дежурства в </w:t>
      </w:r>
      <w:r w:rsidR="00D14477">
        <w:rPr>
          <w:sz w:val="28"/>
          <w:szCs w:val="28"/>
        </w:rPr>
        <w:t>МА</w:t>
      </w:r>
      <w:r w:rsidR="00FB5CBD">
        <w:rPr>
          <w:sz w:val="28"/>
          <w:szCs w:val="28"/>
        </w:rPr>
        <w:t xml:space="preserve">УДО </w:t>
      </w:r>
      <w:r w:rsidRPr="00224128">
        <w:rPr>
          <w:sz w:val="28"/>
          <w:szCs w:val="28"/>
        </w:rPr>
        <w:t>ДДТ</w:t>
      </w:r>
      <w:r w:rsidR="00FB5CBD">
        <w:rPr>
          <w:sz w:val="28"/>
          <w:szCs w:val="28"/>
        </w:rPr>
        <w:t xml:space="preserve"> города Белово</w:t>
      </w:r>
      <w:r w:rsidRPr="00224128">
        <w:rPr>
          <w:sz w:val="28"/>
          <w:szCs w:val="28"/>
        </w:rPr>
        <w:t xml:space="preserve"> в п</w:t>
      </w:r>
      <w:r w:rsidR="00010162">
        <w:rPr>
          <w:sz w:val="28"/>
          <w:szCs w:val="28"/>
        </w:rPr>
        <w:t>ериод образовательного процесса</w:t>
      </w:r>
      <w:r w:rsidRPr="00224128">
        <w:rPr>
          <w:sz w:val="28"/>
          <w:szCs w:val="28"/>
        </w:rPr>
        <w:t xml:space="preserve">. 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lastRenderedPageBreak/>
        <w:t xml:space="preserve">При составлении графика дежурств педагогических работников в </w:t>
      </w:r>
      <w:r w:rsidR="00D14477">
        <w:rPr>
          <w:sz w:val="28"/>
          <w:szCs w:val="28"/>
        </w:rPr>
        <w:t xml:space="preserve">МАУДО </w:t>
      </w:r>
      <w:r w:rsidRPr="00224128">
        <w:rPr>
          <w:sz w:val="28"/>
          <w:szCs w:val="28"/>
        </w:rPr>
        <w:t>ДДТ</w:t>
      </w:r>
      <w:r w:rsidR="00D14477">
        <w:rPr>
          <w:sz w:val="28"/>
          <w:szCs w:val="28"/>
        </w:rPr>
        <w:t xml:space="preserve"> города Белово </w:t>
      </w:r>
      <w:r w:rsidRPr="00224128">
        <w:rPr>
          <w:sz w:val="28"/>
          <w:szCs w:val="28"/>
        </w:rPr>
        <w:t xml:space="preserve"> в пе</w:t>
      </w:r>
      <w:r w:rsidR="00D14477">
        <w:rPr>
          <w:sz w:val="28"/>
          <w:szCs w:val="28"/>
        </w:rPr>
        <w:t>риод проведения учебных занятий</w:t>
      </w:r>
      <w:r w:rsidRPr="00224128">
        <w:rPr>
          <w:sz w:val="28"/>
          <w:szCs w:val="28"/>
        </w:rPr>
        <w:t xml:space="preserve"> до их начала и после окончания учебных занятий учитываются сменность работы, режим рабочего времени каждого педагогического работника в соответствии с расписанием учебных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незначительна. В дни работы к дежурству по </w:t>
      </w:r>
      <w:r w:rsidR="00D13E94">
        <w:rPr>
          <w:sz w:val="28"/>
          <w:szCs w:val="28"/>
        </w:rPr>
        <w:t>учреждению</w:t>
      </w:r>
      <w:r w:rsidRPr="00224128">
        <w:rPr>
          <w:sz w:val="28"/>
          <w:szCs w:val="28"/>
        </w:rPr>
        <w:t xml:space="preserve">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занятия;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- </w:t>
      </w:r>
      <w:r w:rsidRPr="00D14477">
        <w:rPr>
          <w:sz w:val="28"/>
          <w:szCs w:val="28"/>
        </w:rPr>
        <w:t>выполнением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(работа с семьями учащихся, заведование учебными кабинетами, руководство методическим советом и др.).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2.4. Дни недели (периоды времени, в течение которых </w:t>
      </w:r>
      <w:r w:rsidR="00D14477">
        <w:rPr>
          <w:sz w:val="28"/>
          <w:szCs w:val="28"/>
        </w:rPr>
        <w:t xml:space="preserve">МАУДО </w:t>
      </w:r>
      <w:r w:rsidRPr="00224128">
        <w:rPr>
          <w:sz w:val="28"/>
          <w:szCs w:val="28"/>
        </w:rPr>
        <w:t>ДДТ</w:t>
      </w:r>
      <w:r w:rsidR="00D14477">
        <w:rPr>
          <w:sz w:val="28"/>
          <w:szCs w:val="28"/>
        </w:rPr>
        <w:t xml:space="preserve"> города Белово</w:t>
      </w:r>
      <w:r w:rsidRPr="00224128">
        <w:rPr>
          <w:sz w:val="28"/>
          <w:szCs w:val="28"/>
        </w:rPr>
        <w:t xml:space="preserve"> осуществляет свою деятельность), свободные для педагогических работников, ведущих преподавательскую работу, от проведения у</w:t>
      </w:r>
      <w:r w:rsidR="00D14477">
        <w:rPr>
          <w:sz w:val="28"/>
          <w:szCs w:val="28"/>
        </w:rPr>
        <w:t xml:space="preserve">чебных занятий по расписанию, </w:t>
      </w:r>
      <w:r w:rsidRPr="00224128">
        <w:rPr>
          <w:sz w:val="28"/>
          <w:szCs w:val="28"/>
        </w:rPr>
        <w:t xml:space="preserve">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самообразования, подготовки к занятиям и т.п.</w:t>
      </w:r>
    </w:p>
    <w:p w:rsidR="00224128" w:rsidRPr="00224128" w:rsidRDefault="00224128" w:rsidP="00D2501B">
      <w:pPr>
        <w:pStyle w:val="consplusnormal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2.5. </w:t>
      </w:r>
      <w:r w:rsidR="000E4639">
        <w:rPr>
          <w:sz w:val="28"/>
          <w:szCs w:val="28"/>
        </w:rPr>
        <w:t xml:space="preserve"> Если педагогическому  работнику </w:t>
      </w:r>
      <w:r w:rsidR="000E4639" w:rsidRPr="000E4639">
        <w:rPr>
          <w:sz w:val="28"/>
          <w:szCs w:val="28"/>
        </w:rPr>
        <w:t xml:space="preserve">не может быть обеспечена полная учебная нагрузка, ему гарантируется выплата ставки заработной платы в полном размере </w:t>
      </w:r>
      <w:r w:rsidRPr="00224128">
        <w:rPr>
          <w:sz w:val="28"/>
          <w:szCs w:val="28"/>
        </w:rPr>
        <w:t xml:space="preserve">в случаях, предусмотренных Постановлением Правительства Российской Федерации от 3 апреля 2003 г. N 191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 (Собрание законодательства Российской Федерации, 2003, N 14, ст. 1289; 2005, N 7, ст. 560), </w:t>
      </w:r>
      <w:r w:rsidRPr="00ED4F92">
        <w:rPr>
          <w:sz w:val="28"/>
          <w:szCs w:val="28"/>
        </w:rPr>
        <w:t>определяется с учетом их догрузки до установленной нормы часов другой педагогической</w:t>
      </w:r>
      <w:r w:rsidRPr="00224128">
        <w:rPr>
          <w:sz w:val="28"/>
          <w:szCs w:val="28"/>
        </w:rPr>
        <w:t xml:space="preserve"> работой.</w:t>
      </w:r>
    </w:p>
    <w:p w:rsidR="00224128" w:rsidRPr="00224128" w:rsidRDefault="00224128" w:rsidP="00D2501B">
      <w:pPr>
        <w:pStyle w:val="default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>2.6. Нормируемая часть рабочего времени для педагога-организатора, педагога-психолога, методиста определяется 36 часами в неделю при работе на 1,0 ставку. При работе на доли ставок все нормы рабочего времени определяются пропорционально.</w:t>
      </w:r>
    </w:p>
    <w:p w:rsidR="00224128" w:rsidRPr="00224128" w:rsidRDefault="00224128" w:rsidP="00D2501B">
      <w:pPr>
        <w:pStyle w:val="default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lastRenderedPageBreak/>
        <w:t>2.7. 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224128" w:rsidRPr="00224128" w:rsidRDefault="00224128" w:rsidP="00D2501B">
      <w:pPr>
        <w:pStyle w:val="default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2.8. При составлении расписаний учебных занятий </w:t>
      </w:r>
      <w:r w:rsidR="000E4639">
        <w:rPr>
          <w:sz w:val="28"/>
          <w:szCs w:val="28"/>
        </w:rPr>
        <w:t>МА</w:t>
      </w:r>
      <w:r w:rsidR="00C75368">
        <w:rPr>
          <w:sz w:val="28"/>
          <w:szCs w:val="28"/>
        </w:rPr>
        <w:t xml:space="preserve">УДО </w:t>
      </w:r>
      <w:r w:rsidR="00C75368" w:rsidRPr="00224128">
        <w:rPr>
          <w:sz w:val="28"/>
          <w:szCs w:val="28"/>
        </w:rPr>
        <w:t>ДДТ</w:t>
      </w:r>
      <w:r w:rsidR="00C75368">
        <w:rPr>
          <w:sz w:val="28"/>
          <w:szCs w:val="28"/>
        </w:rPr>
        <w:t xml:space="preserve"> города Белово</w:t>
      </w:r>
      <w:r w:rsidRPr="00224128">
        <w:rPr>
          <w:sz w:val="28"/>
          <w:szCs w:val="28"/>
        </w:rPr>
        <w:t xml:space="preserve"> обязано исключить нерациональные затраты времени педагогических работников, в</w:t>
      </w:r>
      <w:r w:rsidR="000E4639">
        <w:rPr>
          <w:sz w:val="28"/>
          <w:szCs w:val="28"/>
        </w:rPr>
        <w:t xml:space="preserve">едущих преподавательскую </w:t>
      </w:r>
      <w:proofErr w:type="gramStart"/>
      <w:r w:rsidR="000E4639">
        <w:rPr>
          <w:sz w:val="28"/>
          <w:szCs w:val="28"/>
        </w:rPr>
        <w:t xml:space="preserve">работу </w:t>
      </w:r>
      <w:r w:rsidRPr="00224128">
        <w:rPr>
          <w:sz w:val="28"/>
          <w:szCs w:val="28"/>
        </w:rPr>
        <w:t xml:space="preserve"> с</w:t>
      </w:r>
      <w:proofErr w:type="gramEnd"/>
      <w:r w:rsidRPr="00224128">
        <w:rPr>
          <w:sz w:val="28"/>
          <w:szCs w:val="28"/>
        </w:rPr>
        <w:t xml:space="preserve"> тем, чтобы не нарушалась их непрерывная последовательность и не образовывались длительные перерывы (так называемые "окна"), которые в отличие от коротких перерывов (перемен) между каждым учебным занятием, установленных для учащихся, рабочим временем педагогических работников не являются.</w:t>
      </w:r>
    </w:p>
    <w:p w:rsidR="00224128" w:rsidRPr="00224128" w:rsidRDefault="00224128" w:rsidP="00D2501B">
      <w:pPr>
        <w:pStyle w:val="default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2.9. Периоды осенних, зимних, весенних и летних каникул, установленных для учащихся </w:t>
      </w:r>
      <w:r w:rsidR="000E4639">
        <w:rPr>
          <w:sz w:val="28"/>
          <w:szCs w:val="28"/>
        </w:rPr>
        <w:t xml:space="preserve">МАУДО </w:t>
      </w:r>
      <w:r w:rsidRPr="00224128">
        <w:rPr>
          <w:sz w:val="28"/>
          <w:szCs w:val="28"/>
        </w:rPr>
        <w:t>ДДТ</w:t>
      </w:r>
      <w:r w:rsidR="000E4639">
        <w:rPr>
          <w:sz w:val="28"/>
          <w:szCs w:val="28"/>
        </w:rPr>
        <w:t xml:space="preserve"> города Белово</w:t>
      </w:r>
      <w:r w:rsidRPr="00224128">
        <w:rPr>
          <w:sz w:val="28"/>
          <w:szCs w:val="28"/>
        </w:rPr>
        <w:t xml:space="preserve"> и не совпадающие с ежегодными оплачиваемыми основными и дополнительными отпусками работников (далее - каникулярный период), являются для них рабочим временем.</w:t>
      </w:r>
    </w:p>
    <w:p w:rsidR="00224128" w:rsidRPr="00224128" w:rsidRDefault="00224128" w:rsidP="00D2501B">
      <w:pPr>
        <w:pStyle w:val="default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2.10. 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 (педагогической работы)), определенной им до начала каникул, и времени, необходимого для выполнения работ, предусмотренных </w:t>
      </w:r>
      <w:hyperlink r:id="rId6" w:anchor="Par55" w:tooltip="Ссылка на текущий документ" w:history="1">
        <w:r w:rsidRPr="000E4639">
          <w:rPr>
            <w:rStyle w:val="ac"/>
            <w:rFonts w:eastAsiaTheme="majorEastAsia"/>
            <w:sz w:val="28"/>
            <w:szCs w:val="28"/>
          </w:rPr>
          <w:t>пунктом 2.3</w:t>
        </w:r>
      </w:hyperlink>
      <w:r w:rsidRPr="00224128">
        <w:rPr>
          <w:sz w:val="28"/>
          <w:szCs w:val="28"/>
        </w:rPr>
        <w:t xml:space="preserve"> настоящего Положения, с сохранением заработной платы в установленном порядке.</w:t>
      </w:r>
    </w:p>
    <w:p w:rsidR="00224128" w:rsidRPr="00224128" w:rsidRDefault="00224128" w:rsidP="00D2501B">
      <w:pPr>
        <w:pStyle w:val="default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>2.11. Режим рабочего времени педагогических работников, принятых на работу во время летних каникул учащихся определяется в пределах нормы часов преподавательской (педагогической)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224128" w:rsidRPr="00224128" w:rsidRDefault="00224128" w:rsidP="00D2501B">
      <w:pPr>
        <w:pStyle w:val="default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2.12. Режим рабочего времени всех работников в каникулярный период регулируется локальными актами </w:t>
      </w:r>
      <w:r w:rsidR="000E4639">
        <w:rPr>
          <w:sz w:val="28"/>
          <w:szCs w:val="28"/>
        </w:rPr>
        <w:t>МА</w:t>
      </w:r>
      <w:r w:rsidR="006D5B82">
        <w:rPr>
          <w:sz w:val="28"/>
          <w:szCs w:val="28"/>
        </w:rPr>
        <w:t xml:space="preserve">УДО </w:t>
      </w:r>
      <w:r w:rsidR="006D5B82" w:rsidRPr="00224128">
        <w:rPr>
          <w:sz w:val="28"/>
          <w:szCs w:val="28"/>
        </w:rPr>
        <w:t>ДДТ</w:t>
      </w:r>
      <w:r w:rsidR="006D5B82">
        <w:rPr>
          <w:sz w:val="28"/>
          <w:szCs w:val="28"/>
        </w:rPr>
        <w:t xml:space="preserve"> города Белово</w:t>
      </w:r>
      <w:r w:rsidRPr="00224128">
        <w:rPr>
          <w:sz w:val="28"/>
          <w:szCs w:val="28"/>
        </w:rPr>
        <w:t xml:space="preserve"> и </w:t>
      </w:r>
      <w:r w:rsidRPr="000E4639">
        <w:rPr>
          <w:sz w:val="28"/>
          <w:szCs w:val="28"/>
        </w:rPr>
        <w:t>графиками работ с указанием их характера.</w:t>
      </w:r>
    </w:p>
    <w:p w:rsidR="00224128" w:rsidRPr="00224128" w:rsidRDefault="00224128" w:rsidP="00D2501B">
      <w:pPr>
        <w:pStyle w:val="default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2.13. Периоды отмены учебных занятий (образовательного процесса) для учащихся по санитарно-эпидемиологическим, климатическим и другим </w:t>
      </w:r>
      <w:r w:rsidRPr="00224128">
        <w:rPr>
          <w:sz w:val="28"/>
          <w:szCs w:val="28"/>
        </w:rPr>
        <w:lastRenderedPageBreak/>
        <w:t>основаниям являются рабочим временем педагогических работников</w:t>
      </w:r>
      <w:r w:rsidR="000E4639">
        <w:rPr>
          <w:sz w:val="28"/>
          <w:szCs w:val="28"/>
        </w:rPr>
        <w:t xml:space="preserve"> МА</w:t>
      </w:r>
      <w:r w:rsidR="00E34B25">
        <w:rPr>
          <w:sz w:val="28"/>
          <w:szCs w:val="28"/>
        </w:rPr>
        <w:t xml:space="preserve">УДО </w:t>
      </w:r>
      <w:r w:rsidR="00E34B25" w:rsidRPr="00224128">
        <w:rPr>
          <w:sz w:val="28"/>
          <w:szCs w:val="28"/>
        </w:rPr>
        <w:t>ДДТ</w:t>
      </w:r>
      <w:r w:rsidR="00E34B25">
        <w:rPr>
          <w:sz w:val="28"/>
          <w:szCs w:val="28"/>
        </w:rPr>
        <w:t xml:space="preserve"> города Белово</w:t>
      </w:r>
      <w:r w:rsidRPr="00224128">
        <w:rPr>
          <w:sz w:val="28"/>
          <w:szCs w:val="28"/>
        </w:rPr>
        <w:t>.</w:t>
      </w:r>
    </w:p>
    <w:p w:rsidR="00224128" w:rsidRPr="00224128" w:rsidRDefault="00224128" w:rsidP="00D2501B">
      <w:pPr>
        <w:pStyle w:val="default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 xml:space="preserve">2.14. В периоды отмены учебных занятий (образовательного процесса) в отдельных группах либо в целом по </w:t>
      </w:r>
      <w:r w:rsidR="00C96915">
        <w:rPr>
          <w:sz w:val="28"/>
          <w:szCs w:val="28"/>
        </w:rPr>
        <w:t>учреждению</w:t>
      </w:r>
      <w:r w:rsidRPr="00224128">
        <w:rPr>
          <w:sz w:val="28"/>
          <w:szCs w:val="28"/>
        </w:rPr>
        <w:t xml:space="preserve"> по санитарно-эпидемиологическим, климатическим и другим основаниям педагоги дополнительного образования и другие педагогические работники привлекаются к методической, организационной работе.</w:t>
      </w:r>
    </w:p>
    <w:p w:rsidR="00224128" w:rsidRPr="006D1500" w:rsidRDefault="00224128" w:rsidP="000E66D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D1500">
        <w:rPr>
          <w:b/>
          <w:sz w:val="28"/>
          <w:szCs w:val="28"/>
        </w:rPr>
        <w:t>3. Определение учебной нагрузки педагогическим работникам</w:t>
      </w:r>
    </w:p>
    <w:p w:rsidR="00224128" w:rsidRPr="006D1500" w:rsidRDefault="00224128" w:rsidP="00252F6A">
      <w:pPr>
        <w:pStyle w:val="default"/>
        <w:spacing w:line="276" w:lineRule="auto"/>
        <w:jc w:val="both"/>
        <w:rPr>
          <w:sz w:val="28"/>
          <w:szCs w:val="28"/>
        </w:rPr>
      </w:pPr>
      <w:r w:rsidRPr="006D1500">
        <w:rPr>
          <w:sz w:val="28"/>
          <w:szCs w:val="28"/>
        </w:rPr>
        <w:t> 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кадрами. Учебная нагрузка педагогического работника, оговариваемая в трудовом договоре, ограничивается верхним пределом</w:t>
      </w:r>
      <w:r w:rsidR="00841B5E" w:rsidRPr="006D1500">
        <w:rPr>
          <w:sz w:val="28"/>
          <w:szCs w:val="28"/>
        </w:rPr>
        <w:t>.</w:t>
      </w:r>
    </w:p>
    <w:p w:rsidR="00224128" w:rsidRPr="006D1500" w:rsidRDefault="00224128" w:rsidP="00D2501B">
      <w:pPr>
        <w:pStyle w:val="ab"/>
        <w:spacing w:line="276" w:lineRule="auto"/>
        <w:jc w:val="both"/>
        <w:rPr>
          <w:sz w:val="28"/>
          <w:szCs w:val="28"/>
        </w:rPr>
      </w:pPr>
      <w:r w:rsidRPr="006D1500">
        <w:rPr>
          <w:sz w:val="28"/>
          <w:szCs w:val="28"/>
        </w:rPr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224128" w:rsidRPr="00224128" w:rsidRDefault="00224128" w:rsidP="00D2501B">
      <w:pPr>
        <w:pStyle w:val="ab"/>
        <w:spacing w:line="276" w:lineRule="auto"/>
        <w:jc w:val="both"/>
        <w:rPr>
          <w:sz w:val="28"/>
          <w:szCs w:val="28"/>
        </w:rPr>
      </w:pPr>
      <w:r w:rsidRPr="006D1500">
        <w:rPr>
          <w:sz w:val="28"/>
          <w:szCs w:val="28"/>
        </w:rPr>
        <w:t>3.3. Преподавательская работа в том же учреждении для педагогических работников совмест</w:t>
      </w:r>
      <w:r w:rsidRPr="00224128">
        <w:rPr>
          <w:sz w:val="28"/>
          <w:szCs w:val="28"/>
        </w:rPr>
        <w:t>ительством не считается.</w:t>
      </w:r>
    </w:p>
    <w:p w:rsidR="00224128" w:rsidRPr="00224128" w:rsidRDefault="00224128" w:rsidP="00D2501B">
      <w:pPr>
        <w:pStyle w:val="ab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>3.4.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 педагогическим работникам.</w:t>
      </w:r>
    </w:p>
    <w:p w:rsidR="00224128" w:rsidRPr="00224128" w:rsidRDefault="00224128" w:rsidP="00D2501B">
      <w:pPr>
        <w:pStyle w:val="ab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>3.5. Установленная педагогическим работникам по тарификации заработная плата выплачивается ежемесячно независимо от числа недель и рабочих дней в разные месяцы года.</w:t>
      </w:r>
    </w:p>
    <w:p w:rsidR="00224C38" w:rsidRPr="00E011E2" w:rsidRDefault="00224128" w:rsidP="00E011E2">
      <w:pPr>
        <w:pStyle w:val="ab"/>
        <w:spacing w:line="276" w:lineRule="auto"/>
        <w:jc w:val="both"/>
        <w:rPr>
          <w:sz w:val="28"/>
          <w:szCs w:val="28"/>
        </w:rPr>
      </w:pPr>
      <w:r w:rsidRPr="00224128">
        <w:rPr>
          <w:sz w:val="28"/>
          <w:szCs w:val="28"/>
        </w:rPr>
        <w:t>3.6. Тарификация педагогических работников производится 1 раз в год в сен</w:t>
      </w:r>
      <w:r w:rsidR="00AD3F4F">
        <w:rPr>
          <w:sz w:val="28"/>
          <w:szCs w:val="28"/>
        </w:rPr>
        <w:t xml:space="preserve">тябре текущего учебного года. </w:t>
      </w:r>
      <w:r w:rsidRPr="00224128">
        <w:rPr>
          <w:sz w:val="28"/>
          <w:szCs w:val="28"/>
        </w:rPr>
        <w:t>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sectPr w:rsidR="00224C38" w:rsidRPr="00E011E2" w:rsidSect="00610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65"/>
    <w:rsid w:val="00010162"/>
    <w:rsid w:val="000E4639"/>
    <w:rsid w:val="000E66D2"/>
    <w:rsid w:val="001B58EB"/>
    <w:rsid w:val="001D5F8B"/>
    <w:rsid w:val="001F76B4"/>
    <w:rsid w:val="00224128"/>
    <w:rsid w:val="00224C38"/>
    <w:rsid w:val="00252F6A"/>
    <w:rsid w:val="004329AE"/>
    <w:rsid w:val="00463927"/>
    <w:rsid w:val="004B001B"/>
    <w:rsid w:val="004F43D4"/>
    <w:rsid w:val="005F3DFC"/>
    <w:rsid w:val="005F7DE1"/>
    <w:rsid w:val="00610094"/>
    <w:rsid w:val="00651C5B"/>
    <w:rsid w:val="006D1500"/>
    <w:rsid w:val="006D5B82"/>
    <w:rsid w:val="0077179A"/>
    <w:rsid w:val="00784945"/>
    <w:rsid w:val="007B5742"/>
    <w:rsid w:val="00800FC5"/>
    <w:rsid w:val="00841B5E"/>
    <w:rsid w:val="008B4FE3"/>
    <w:rsid w:val="008D48E6"/>
    <w:rsid w:val="009E54BB"/>
    <w:rsid w:val="00A06144"/>
    <w:rsid w:val="00A075F8"/>
    <w:rsid w:val="00A633A6"/>
    <w:rsid w:val="00A67377"/>
    <w:rsid w:val="00AC274A"/>
    <w:rsid w:val="00AD3F4F"/>
    <w:rsid w:val="00B636AD"/>
    <w:rsid w:val="00C60781"/>
    <w:rsid w:val="00C75368"/>
    <w:rsid w:val="00C96915"/>
    <w:rsid w:val="00CC4753"/>
    <w:rsid w:val="00CE54E2"/>
    <w:rsid w:val="00D13E94"/>
    <w:rsid w:val="00D14477"/>
    <w:rsid w:val="00D2501B"/>
    <w:rsid w:val="00DA2653"/>
    <w:rsid w:val="00DD6837"/>
    <w:rsid w:val="00E011E2"/>
    <w:rsid w:val="00E34B25"/>
    <w:rsid w:val="00E90E44"/>
    <w:rsid w:val="00ED4F92"/>
    <w:rsid w:val="00F37B74"/>
    <w:rsid w:val="00F86F65"/>
    <w:rsid w:val="00FB5CBD"/>
    <w:rsid w:val="00F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BCB6B-C5BB-45FB-AA28-FCB61E4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42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DD68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68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6837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D68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68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D6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D6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DD6837"/>
    <w:pPr>
      <w:spacing w:after="0" w:line="240" w:lineRule="auto"/>
    </w:pPr>
  </w:style>
  <w:style w:type="character" w:styleId="a8">
    <w:name w:val="Strong"/>
    <w:basedOn w:val="a0"/>
    <w:uiPriority w:val="22"/>
    <w:qFormat/>
    <w:rsid w:val="00DD6837"/>
    <w:rPr>
      <w:b/>
      <w:bCs/>
    </w:rPr>
  </w:style>
  <w:style w:type="character" w:styleId="a9">
    <w:name w:val="Book Title"/>
    <w:basedOn w:val="a0"/>
    <w:uiPriority w:val="33"/>
    <w:qFormat/>
    <w:rsid w:val="00DD6837"/>
    <w:rPr>
      <w:b/>
      <w:bCs/>
      <w:smallCaps/>
      <w:spacing w:val="5"/>
    </w:rPr>
  </w:style>
  <w:style w:type="character" w:styleId="aa">
    <w:name w:val="Intense Reference"/>
    <w:basedOn w:val="a0"/>
    <w:uiPriority w:val="32"/>
    <w:qFormat/>
    <w:rsid w:val="00DD6837"/>
    <w:rPr>
      <w:b/>
      <w:bCs/>
      <w:smallCaps/>
      <w:color w:val="C0504D" w:themeColor="accent2"/>
      <w:spacing w:val="5"/>
      <w:u w:val="single"/>
    </w:rPr>
  </w:style>
  <w:style w:type="paragraph" w:styleId="ab">
    <w:name w:val="Normal (Web)"/>
    <w:basedOn w:val="a"/>
    <w:uiPriority w:val="99"/>
    <w:unhideWhenUsed/>
    <w:rsid w:val="0022412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2412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2412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24128"/>
    <w:rPr>
      <w:color w:val="0000FF"/>
      <w:u w:val="single"/>
    </w:rPr>
  </w:style>
  <w:style w:type="character" w:styleId="ad">
    <w:name w:val="Emphasis"/>
    <w:basedOn w:val="a0"/>
    <w:uiPriority w:val="20"/>
    <w:qFormat/>
    <w:rsid w:val="000E4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dtuhyugan.86.i-schools.ru/?page=POLSOO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DA19-B5CA-46F2-BA7B-BF2ED278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2</cp:revision>
  <dcterms:created xsi:type="dcterms:W3CDTF">2022-09-06T05:43:00Z</dcterms:created>
  <dcterms:modified xsi:type="dcterms:W3CDTF">2022-09-06T05:43:00Z</dcterms:modified>
</cp:coreProperties>
</file>